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460003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«О внесении изменений в Закон Ульяновской области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«О статусе депутата Законодательного Собрания 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Default="00122B2E" w:rsidP="003B6C5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122B2E">
        <w:rPr>
          <w:rFonts w:ascii="PT Astra Serif" w:hAnsi="PT Astra Serif"/>
        </w:rPr>
        <w:t xml:space="preserve">Принятие закона Ульяновской области «О внесении изменений </w:t>
      </w:r>
      <w:r w:rsidR="00460003">
        <w:rPr>
          <w:rFonts w:ascii="PT Astra Serif" w:hAnsi="PT Astra Serif"/>
        </w:rPr>
        <w:t xml:space="preserve">                               </w:t>
      </w:r>
      <w:r w:rsidRPr="00122B2E">
        <w:rPr>
          <w:rFonts w:ascii="PT Astra Serif" w:hAnsi="PT Astra Serif"/>
        </w:rPr>
        <w:t xml:space="preserve">в Закон Ульяновской области «О статусе депутата Законодательного </w:t>
      </w:r>
      <w:r w:rsidR="00460003">
        <w:rPr>
          <w:rFonts w:ascii="PT Astra Serif" w:hAnsi="PT Astra Serif"/>
        </w:rPr>
        <w:t xml:space="preserve">                  </w:t>
      </w:r>
      <w:r w:rsidRPr="00122B2E">
        <w:rPr>
          <w:rFonts w:ascii="PT Astra Serif" w:hAnsi="PT Astra Serif"/>
        </w:rPr>
        <w:t xml:space="preserve">Собрания Ульяновской области» потребует </w:t>
      </w:r>
      <w:r w:rsidR="002E7DD9">
        <w:rPr>
          <w:rFonts w:ascii="PT Astra Serif" w:hAnsi="PT Astra Serif"/>
        </w:rPr>
        <w:t xml:space="preserve">внесения изменений в </w:t>
      </w:r>
      <w:r w:rsidR="00F33641">
        <w:rPr>
          <w:rFonts w:ascii="PT Astra Serif" w:eastAsiaTheme="minorHAnsi" w:hAnsi="PT Astra Serif" w:cs="PT Astra Serif"/>
          <w:lang w:eastAsia="en-US"/>
        </w:rPr>
        <w:t>Закон Ульяновской области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</w:t>
      </w:r>
      <w:r w:rsidR="00460003">
        <w:rPr>
          <w:rFonts w:ascii="PT Astra Serif" w:eastAsiaTheme="minorHAnsi" w:hAnsi="PT Astra Serif" w:cs="PT Astra Serif"/>
          <w:lang w:eastAsia="en-US"/>
        </w:rPr>
        <w:t xml:space="preserve">ных </w:t>
      </w:r>
      <w:r w:rsidR="00F33641">
        <w:rPr>
          <w:rFonts w:ascii="PT Astra Serif" w:eastAsiaTheme="minorHAnsi" w:hAnsi="PT Astra Serif" w:cs="PT Astra Serif"/>
          <w:lang w:eastAsia="en-US"/>
        </w:rPr>
        <w:t>с осуществлением депутатской деятельности»</w:t>
      </w:r>
      <w:r w:rsidR="00FD3842">
        <w:rPr>
          <w:rFonts w:ascii="PT Astra Serif" w:eastAsiaTheme="minorHAnsi" w:hAnsi="PT Astra Serif" w:cs="PT Astra Serif"/>
          <w:lang w:eastAsia="en-US"/>
        </w:rPr>
        <w:t xml:space="preserve"> и Регламент Законодательного </w:t>
      </w:r>
      <w:r w:rsidR="00460003">
        <w:rPr>
          <w:rFonts w:ascii="PT Astra Serif" w:eastAsiaTheme="minorHAnsi" w:hAnsi="PT Astra Serif" w:cs="PT Astra Serif"/>
          <w:lang w:eastAsia="en-US"/>
        </w:rPr>
        <w:t xml:space="preserve"> </w:t>
      </w:r>
      <w:r w:rsidR="00FD3842">
        <w:rPr>
          <w:rFonts w:ascii="PT Astra Serif" w:eastAsiaTheme="minorHAnsi" w:hAnsi="PT Astra Serif" w:cs="PT Astra Serif"/>
          <w:lang w:eastAsia="en-US"/>
        </w:rPr>
        <w:t xml:space="preserve">Собрания </w:t>
      </w:r>
      <w:r w:rsidR="00460003">
        <w:rPr>
          <w:rFonts w:ascii="PT Astra Serif" w:eastAsiaTheme="minorHAnsi" w:hAnsi="PT Astra Serif" w:cs="PT Astra Serif"/>
          <w:lang w:eastAsia="en-US"/>
        </w:rPr>
        <w:t xml:space="preserve"> </w:t>
      </w:r>
      <w:r w:rsidR="00FD3842">
        <w:rPr>
          <w:rFonts w:ascii="PT Astra Serif" w:eastAsiaTheme="minorHAnsi" w:hAnsi="PT Astra Serif" w:cs="PT Astra Serif"/>
          <w:lang w:eastAsia="en-US"/>
        </w:rPr>
        <w:t xml:space="preserve">Ульяновской </w:t>
      </w:r>
      <w:r w:rsidR="00460003">
        <w:rPr>
          <w:rFonts w:ascii="PT Astra Serif" w:eastAsiaTheme="minorHAnsi" w:hAnsi="PT Astra Serif" w:cs="PT Astra Serif"/>
          <w:lang w:eastAsia="en-US"/>
        </w:rPr>
        <w:t xml:space="preserve"> </w:t>
      </w:r>
      <w:r w:rsidR="00FD3842">
        <w:rPr>
          <w:rFonts w:ascii="PT Astra Serif" w:eastAsiaTheme="minorHAnsi" w:hAnsi="PT Astra Serif" w:cs="PT Astra Serif"/>
          <w:lang w:eastAsia="en-US"/>
        </w:rPr>
        <w:t xml:space="preserve">области. </w:t>
      </w:r>
      <w:r w:rsidR="00F33641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End"/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6669DB" w:rsidRPr="007D2E8A" w:rsidRDefault="006669DB" w:rsidP="00460003">
      <w:pPr>
        <w:pStyle w:val="ConsNonformat"/>
        <w:widowControl/>
        <w:ind w:right="0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2CB" w:rsidRDefault="00E752CB" w:rsidP="00771332">
      <w:r>
        <w:separator/>
      </w:r>
    </w:p>
  </w:endnote>
  <w:endnote w:type="continuationSeparator" w:id="0">
    <w:p w:rsidR="00E752CB" w:rsidRDefault="00E752CB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2CB" w:rsidRDefault="00E752CB" w:rsidP="00771332">
      <w:r>
        <w:separator/>
      </w:r>
    </w:p>
  </w:footnote>
  <w:footnote w:type="continuationSeparator" w:id="0">
    <w:p w:rsidR="00E752CB" w:rsidRDefault="00E752CB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1201E7" w:rsidRDefault="00722114">
        <w:pPr>
          <w:pStyle w:val="a3"/>
          <w:jc w:val="center"/>
        </w:pPr>
        <w:fldSimple w:instr=" PAGE   \* MERGEFORMAT ">
          <w:r w:rsidR="00460003">
            <w:rPr>
              <w:noProof/>
            </w:rPr>
            <w:t>2</w:t>
          </w:r>
        </w:fldSimple>
      </w:p>
    </w:sdtContent>
  </w:sdt>
  <w:p w:rsidR="001201E7" w:rsidRDefault="001201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60BDD"/>
    <w:rsid w:val="00061E6D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A0DA7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30399"/>
    <w:rsid w:val="00330A11"/>
    <w:rsid w:val="00332299"/>
    <w:rsid w:val="00332D5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003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4B8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6611"/>
    <w:rsid w:val="004D74FE"/>
    <w:rsid w:val="004E0C2C"/>
    <w:rsid w:val="004E100E"/>
    <w:rsid w:val="004E2BBD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2114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337B"/>
    <w:rsid w:val="00763F4B"/>
    <w:rsid w:val="00764C34"/>
    <w:rsid w:val="00764D18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733"/>
    <w:rsid w:val="00B0089A"/>
    <w:rsid w:val="00B034A1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4ED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78C8"/>
    <w:rsid w:val="00BF1A90"/>
    <w:rsid w:val="00BF4115"/>
    <w:rsid w:val="00C04572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2B06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6F92"/>
    <w:rsid w:val="00CC7515"/>
    <w:rsid w:val="00CD3D25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617E"/>
    <w:rsid w:val="00E70CA1"/>
    <w:rsid w:val="00E74151"/>
    <w:rsid w:val="00E749EE"/>
    <w:rsid w:val="00E752CB"/>
    <w:rsid w:val="00E76412"/>
    <w:rsid w:val="00E7671F"/>
    <w:rsid w:val="00E81EA0"/>
    <w:rsid w:val="00E8284B"/>
    <w:rsid w:val="00E83BCC"/>
    <w:rsid w:val="00E8502D"/>
    <w:rsid w:val="00E87C9E"/>
    <w:rsid w:val="00E87D41"/>
    <w:rsid w:val="00EA1BB5"/>
    <w:rsid w:val="00EA49DC"/>
    <w:rsid w:val="00EB1F13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5F05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A51F6-1D18-4377-B948-113E89C2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2023-02-08T11:19:00Z</cp:lastPrinted>
  <dcterms:created xsi:type="dcterms:W3CDTF">2023-02-09T06:31:00Z</dcterms:created>
  <dcterms:modified xsi:type="dcterms:W3CDTF">2023-02-09T08:01:00Z</dcterms:modified>
</cp:coreProperties>
</file>